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5B9BD5" w:themeColor="accent1"/>
          <w:sz w:val="32"/>
          <w:szCs w:val="32"/>
          <w:lang w:val="en-US" w:eastAsia="zh-CN"/>
          <w14:textFill>
            <w14:solidFill>
              <w14:schemeClr w14:val="accent1"/>
            </w14:solidFill>
          </w14:textFill>
        </w:rPr>
        <w:t>2017</w:t>
      </w:r>
      <w:r>
        <w:rPr>
          <w:rFonts w:hint="eastAsia" w:ascii="微软雅黑" w:hAnsi="微软雅黑" w:eastAsia="微软雅黑" w:cs="微软雅黑"/>
          <w:b/>
          <w:bCs w:val="0"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  <w:t>第十届中国项目管理应用与实践大会参会回执表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4472C4" w:themeColor="accent5"/>
          <w:sz w:val="32"/>
          <w:szCs w:val="32"/>
          <w14:textFill>
            <w14:solidFill>
              <w14:schemeClr w14:val="accent5"/>
            </w14:solidFill>
          </w14:textFill>
        </w:rPr>
      </w:pPr>
    </w:p>
    <w:tbl>
      <w:tblPr>
        <w:tblStyle w:val="3"/>
        <w:tblpPr w:leftFromText="180" w:rightFromText="180" w:vertAnchor="text" w:horzAnchor="margin" w:tblpXSpec="center" w:tblpY="158"/>
        <w:tblW w:w="8522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pct5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1953"/>
        <w:gridCol w:w="2130"/>
        <w:gridCol w:w="269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pct5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22" w:type="dxa"/>
            <w:gridSpan w:val="4"/>
            <w:shd w:val="pct5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 w:ascii="宋体" w:hAnsi="宋体" w:cs="Arial Unicode MS"/>
                <w:b/>
                <w:bCs/>
                <w:color w:val="FF9900"/>
              </w:rPr>
            </w:pPr>
            <w:r>
              <w:rPr>
                <w:rFonts w:hint="eastAsia" w:ascii="宋体" w:hAnsi="宋体" w:cs="Arial Unicode MS"/>
                <w:b/>
                <w:bCs/>
                <w:color w:val="FF9900"/>
              </w:rPr>
              <w:t>企业/机构资料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522" w:type="dxa"/>
            <w:gridSpan w:val="4"/>
            <w:shd w:val="pct5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left"/>
              <w:rPr>
                <w:rFonts w:hint="default" w:ascii="宋体" w:hAnsi="宋体" w:cs="Arial Unicode MS"/>
              </w:rPr>
            </w:pPr>
            <w:r>
              <w:rPr>
                <w:rFonts w:hint="eastAsia" w:ascii="宋体" w:hAnsi="宋体"/>
              </w:rPr>
              <w:t>企业/机构名称</w:t>
            </w:r>
            <w:r>
              <w:rPr>
                <w:rFonts w:hint="default" w:ascii="宋体" w:hAnsi="宋体"/>
              </w:rPr>
              <w:t>: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823" w:type="dxa"/>
            <w:gridSpan w:val="3"/>
            <w:shd w:val="pct5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left"/>
              <w:rPr>
                <w:rFonts w:hint="default" w:ascii="宋体" w:hAnsi="宋体" w:cs="Arial Unicode MS"/>
              </w:rPr>
            </w:pPr>
            <w:r>
              <w:rPr>
                <w:rFonts w:hint="eastAsia" w:ascii="宋体" w:hAnsi="宋体"/>
              </w:rPr>
              <w:t>地址</w:t>
            </w:r>
            <w:r>
              <w:rPr>
                <w:rFonts w:hint="default" w:ascii="宋体" w:hAnsi="宋体"/>
              </w:rPr>
              <w:t>:</w:t>
            </w:r>
          </w:p>
        </w:tc>
        <w:tc>
          <w:tcPr>
            <w:tcW w:w="2699" w:type="dxa"/>
            <w:shd w:val="pct5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left"/>
              <w:rPr>
                <w:rFonts w:hint="default" w:ascii="宋体" w:hAnsi="宋体" w:cs="Arial Unicode MS"/>
              </w:rPr>
            </w:pPr>
            <w:r>
              <w:rPr>
                <w:rStyle w:val="4"/>
                <w:rFonts w:hint="eastAsia" w:ascii="宋体" w:hAnsi="宋体"/>
              </w:rPr>
              <w:t>邮</w:t>
            </w:r>
            <w:r>
              <w:rPr>
                <w:rFonts w:hint="eastAsia" w:ascii="宋体" w:hAnsi="宋体"/>
              </w:rPr>
              <w:t>编</w:t>
            </w:r>
            <w:r>
              <w:rPr>
                <w:rFonts w:hint="default" w:ascii="宋体" w:hAnsi="宋体"/>
              </w:rPr>
              <w:t>: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823" w:type="dxa"/>
            <w:gridSpan w:val="3"/>
            <w:shd w:val="pct5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left"/>
              <w:rPr>
                <w:rFonts w:hint="default" w:ascii="宋体" w:hAnsi="宋体" w:cs="Arial Unicode MS"/>
              </w:rPr>
            </w:pPr>
            <w:r>
              <w:rPr>
                <w:rFonts w:hint="eastAsia" w:ascii="宋体" w:hAnsi="宋体"/>
              </w:rPr>
              <w:t>电话</w:t>
            </w:r>
            <w:r>
              <w:rPr>
                <w:rFonts w:hint="default" w:ascii="宋体" w:hAnsi="宋体"/>
              </w:rPr>
              <w:t>:</w:t>
            </w:r>
          </w:p>
        </w:tc>
        <w:tc>
          <w:tcPr>
            <w:tcW w:w="2699" w:type="dxa"/>
            <w:shd w:val="pct5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left"/>
              <w:rPr>
                <w:rFonts w:hint="default" w:ascii="宋体" w:hAnsi="宋体" w:cs="Arial Unicode MS"/>
              </w:rPr>
            </w:pPr>
            <w:r>
              <w:rPr>
                <w:rFonts w:hint="eastAsia" w:ascii="宋体" w:hAnsi="宋体"/>
              </w:rPr>
              <w:t>传</w:t>
            </w:r>
            <w:r>
              <w:rPr>
                <w:rFonts w:hint="default" w:ascii="宋体" w:hAnsi="宋体"/>
              </w:rPr>
              <w:t>真: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823" w:type="dxa"/>
            <w:gridSpan w:val="3"/>
            <w:shd w:val="pct5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left"/>
              <w:rPr>
                <w:rFonts w:hint="default" w:ascii="宋体" w:hAnsi="宋体" w:cs="Arial Unicode MS"/>
              </w:rPr>
            </w:pPr>
            <w:r>
              <w:rPr>
                <w:rFonts w:hint="eastAsia" w:ascii="宋体" w:hAnsi="宋体"/>
              </w:rPr>
              <w:t>网址</w:t>
            </w:r>
            <w:r>
              <w:rPr>
                <w:rFonts w:hint="default" w:ascii="宋体" w:hAnsi="宋体"/>
              </w:rPr>
              <w:t xml:space="preserve">: </w:t>
            </w:r>
          </w:p>
        </w:tc>
        <w:tc>
          <w:tcPr>
            <w:tcW w:w="2699" w:type="dxa"/>
            <w:shd w:val="pct5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left"/>
              <w:rPr>
                <w:rFonts w:hint="default" w:ascii="宋体" w:hAnsi="宋体" w:cs="Arial Unicode MS"/>
              </w:rPr>
            </w:pPr>
            <w:r>
              <w:rPr>
                <w:rFonts w:hint="eastAsia" w:ascii="宋体" w:hAnsi="宋体"/>
              </w:rPr>
              <w:t>邮箱</w:t>
            </w:r>
            <w:r>
              <w:rPr>
                <w:rFonts w:hint="default" w:ascii="宋体" w:hAnsi="宋体"/>
              </w:rPr>
              <w:t>: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22" w:type="dxa"/>
            <w:gridSpan w:val="4"/>
            <w:shd w:val="pct5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 w:ascii="宋体" w:hAnsi="宋体" w:cs="Arial Unicode MS"/>
                <w:b/>
                <w:bCs/>
                <w:color w:val="FF9900"/>
              </w:rPr>
            </w:pPr>
            <w:r>
              <w:rPr>
                <w:rFonts w:hint="eastAsia" w:ascii="宋体" w:hAnsi="宋体" w:cs="Arial Unicode MS"/>
                <w:b/>
                <w:bCs/>
                <w:color w:val="FF9900"/>
              </w:rPr>
              <w:t>联系人员资料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40" w:type="dxa"/>
            <w:shd w:val="pct5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left"/>
              <w:rPr>
                <w:rFonts w:hint="default" w:ascii="宋体" w:hAnsi="宋体" w:cs="Arial Unicode MS"/>
              </w:rPr>
            </w:pPr>
            <w:r>
              <w:rPr>
                <w:rFonts w:hint="eastAsia" w:ascii="宋体" w:hAnsi="宋体"/>
              </w:rPr>
              <w:t>姓名</w:t>
            </w:r>
            <w:r>
              <w:rPr>
                <w:rFonts w:hint="default" w:ascii="宋体" w:hAnsi="宋体"/>
              </w:rPr>
              <w:t>:</w:t>
            </w:r>
          </w:p>
        </w:tc>
        <w:tc>
          <w:tcPr>
            <w:tcW w:w="1953" w:type="dxa"/>
            <w:shd w:val="pct5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left"/>
              <w:rPr>
                <w:rFonts w:hint="default" w:ascii="宋体" w:hAnsi="宋体" w:cs="Arial Unicode MS"/>
              </w:rPr>
            </w:pPr>
            <w:r>
              <w:rPr>
                <w:rFonts w:hint="eastAsia" w:ascii="宋体" w:hAnsi="宋体"/>
              </w:rPr>
              <w:t>职务</w:t>
            </w:r>
            <w:r>
              <w:rPr>
                <w:rFonts w:hint="default" w:ascii="宋体" w:hAnsi="宋体"/>
              </w:rPr>
              <w:t>:</w:t>
            </w:r>
          </w:p>
        </w:tc>
        <w:tc>
          <w:tcPr>
            <w:tcW w:w="2130" w:type="dxa"/>
            <w:shd w:val="pct5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left"/>
              <w:rPr>
                <w:rFonts w:hint="default" w:ascii="宋体" w:hAnsi="宋体" w:cs="Arial Unicode MS"/>
              </w:rPr>
            </w:pPr>
            <w:r>
              <w:rPr>
                <w:rFonts w:hint="eastAsia" w:ascii="宋体" w:hAnsi="宋体"/>
              </w:rPr>
              <w:t>手机</w:t>
            </w:r>
            <w:r>
              <w:rPr>
                <w:rFonts w:hint="default" w:ascii="宋体" w:hAnsi="宋体"/>
              </w:rPr>
              <w:t>:</w:t>
            </w:r>
          </w:p>
        </w:tc>
        <w:tc>
          <w:tcPr>
            <w:tcW w:w="2699" w:type="dxa"/>
            <w:shd w:val="pct5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left"/>
              <w:rPr>
                <w:rFonts w:hint="default" w:ascii="宋体" w:hAnsi="宋体" w:cs="Arial Unicode MS"/>
              </w:rPr>
            </w:pPr>
            <w:r>
              <w:rPr>
                <w:rFonts w:hint="eastAsia" w:ascii="宋体" w:hAnsi="宋体" w:cs="Arial Unicode MS"/>
              </w:rPr>
              <w:t>E-mail: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22" w:type="dxa"/>
            <w:gridSpan w:val="4"/>
            <w:shd w:val="pct5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left"/>
              <w:rPr>
                <w:rFonts w:hint="default" w:ascii="宋体" w:hAnsi="宋体" w:cs="Arial Unicode MS"/>
                <w:b/>
                <w:bCs/>
                <w:color w:val="FF9900"/>
              </w:rPr>
            </w:pPr>
            <w:r>
              <w:rPr>
                <w:rFonts w:hint="eastAsia" w:ascii="宋体" w:hAnsi="宋体" w:cs="Arial Unicode MS"/>
                <w:b/>
                <w:bCs/>
                <w:color w:val="FF9900"/>
              </w:rPr>
              <w:t>参会人员资料</w:t>
            </w:r>
            <w:r>
              <w:rPr>
                <w:rFonts w:hint="eastAsia" w:ascii="宋体" w:hAnsi="宋体" w:cs="Arial Unicode MS"/>
                <w:b/>
                <w:bCs/>
                <w:color w:val="FF990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参会人数</w:t>
            </w:r>
            <w:r>
              <w:rPr>
                <w:rFonts w:hint="default" w:ascii="宋体" w:hAnsi="宋体"/>
              </w:rPr>
              <w:t>:</w:t>
            </w:r>
            <w:r>
              <w:rPr>
                <w:rFonts w:hint="default" w:ascii="宋体" w:hAnsi="宋体"/>
                <w:u w:val="single"/>
              </w:rPr>
              <w:t xml:space="preserve"> 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default" w:ascii="宋体" w:hAnsi="宋体"/>
              </w:rPr>
              <w:t>名</w:t>
            </w:r>
            <w:r>
              <w:rPr>
                <w:rStyle w:val="4"/>
                <w:rFonts w:hint="default" w:ascii="宋体" w:hAnsi="宋体"/>
              </w:rPr>
              <w:t>（</w:t>
            </w:r>
            <w:r>
              <w:rPr>
                <w:rFonts w:hint="default" w:ascii="宋体" w:hAnsi="宋体"/>
              </w:rPr>
              <w:t>超过</w:t>
            </w:r>
            <w:r>
              <w:rPr>
                <w:rFonts w:hint="eastAsia" w:ascii="宋体" w:hAnsi="宋体"/>
              </w:rPr>
              <w:t>5</w:t>
            </w:r>
            <w:r>
              <w:rPr>
                <w:rFonts w:hint="default" w:ascii="宋体" w:hAnsi="宋体"/>
              </w:rPr>
              <w:t>人参会请另附说明</w:t>
            </w:r>
            <w:r>
              <w:rPr>
                <w:rStyle w:val="4"/>
                <w:rFonts w:hint="eastAsia" w:ascii="宋体" w:hAnsi="宋体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40" w:type="dxa"/>
            <w:shd w:val="pct5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 w:ascii="宋体" w:hAnsi="宋体" w:cs="Arial Unicode MS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953" w:type="dxa"/>
            <w:shd w:val="pct5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 w:ascii="宋体" w:hAnsi="宋体" w:cs="Arial Unicode MS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2130" w:type="dxa"/>
            <w:shd w:val="pct5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 w:ascii="宋体" w:hAnsi="宋体" w:cs="Arial Unicode MS"/>
              </w:rPr>
            </w:pPr>
            <w:r>
              <w:rPr>
                <w:rFonts w:hint="eastAsia" w:ascii="宋体" w:hAnsi="宋体"/>
              </w:rPr>
              <w:t>手机</w:t>
            </w:r>
          </w:p>
        </w:tc>
        <w:tc>
          <w:tcPr>
            <w:tcW w:w="2699" w:type="dxa"/>
            <w:shd w:val="pct5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 w:ascii="宋体" w:hAnsi="宋体" w:cs="Arial Unicode MS"/>
              </w:rPr>
            </w:pPr>
            <w:r>
              <w:rPr>
                <w:rFonts w:hint="eastAsia" w:ascii="宋体" w:hAnsi="宋体" w:cs="Arial Unicode MS"/>
              </w:rPr>
              <w:t>E-mail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40" w:type="dxa"/>
            <w:shd w:val="pct5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left"/>
              <w:rPr>
                <w:rFonts w:hint="default" w:ascii="宋体" w:hAnsi="宋体" w:cs="Arial Unicode MS"/>
              </w:rPr>
            </w:pPr>
          </w:p>
        </w:tc>
        <w:tc>
          <w:tcPr>
            <w:tcW w:w="1953" w:type="dxa"/>
            <w:shd w:val="pct5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left"/>
              <w:rPr>
                <w:rFonts w:hint="default" w:ascii="宋体" w:hAnsi="宋体" w:cs="Arial Unicode MS"/>
              </w:rPr>
            </w:pPr>
          </w:p>
        </w:tc>
        <w:tc>
          <w:tcPr>
            <w:tcW w:w="2130" w:type="dxa"/>
            <w:shd w:val="pct5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left"/>
              <w:rPr>
                <w:rFonts w:hint="default" w:ascii="宋体" w:hAnsi="宋体" w:cs="Arial Unicode MS"/>
              </w:rPr>
            </w:pPr>
          </w:p>
        </w:tc>
        <w:tc>
          <w:tcPr>
            <w:tcW w:w="2699" w:type="dxa"/>
            <w:shd w:val="pct5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left"/>
              <w:rPr>
                <w:rFonts w:hint="default" w:ascii="宋体" w:hAnsi="宋体" w:cs="Arial Unicode M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40" w:type="dxa"/>
            <w:shd w:val="pct5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left"/>
              <w:rPr>
                <w:rFonts w:hint="default" w:ascii="宋体" w:hAnsi="宋体"/>
              </w:rPr>
            </w:pPr>
          </w:p>
        </w:tc>
        <w:tc>
          <w:tcPr>
            <w:tcW w:w="1953" w:type="dxa"/>
            <w:shd w:val="pct5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left"/>
              <w:rPr>
                <w:rFonts w:hint="default" w:ascii="宋体" w:hAnsi="宋体"/>
              </w:rPr>
            </w:pPr>
          </w:p>
        </w:tc>
        <w:tc>
          <w:tcPr>
            <w:tcW w:w="2130" w:type="dxa"/>
            <w:shd w:val="pct5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left"/>
              <w:rPr>
                <w:rFonts w:hint="default" w:ascii="宋体" w:hAnsi="宋体"/>
              </w:rPr>
            </w:pPr>
          </w:p>
        </w:tc>
        <w:tc>
          <w:tcPr>
            <w:tcW w:w="2699" w:type="dxa"/>
            <w:shd w:val="pct5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left"/>
              <w:rPr>
                <w:rFonts w:hint="default" w:ascii="宋体" w:hAnsi="宋体" w:cs="Arial Unicode M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40" w:type="dxa"/>
            <w:shd w:val="pct5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left"/>
              <w:rPr>
                <w:rFonts w:hint="default" w:ascii="宋体" w:hAnsi="宋体" w:cs="Arial Unicode MS"/>
              </w:rPr>
            </w:pPr>
          </w:p>
        </w:tc>
        <w:tc>
          <w:tcPr>
            <w:tcW w:w="1953" w:type="dxa"/>
            <w:shd w:val="pct5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left"/>
              <w:rPr>
                <w:rFonts w:hint="default" w:ascii="宋体" w:hAnsi="宋体" w:cs="Arial Unicode MS"/>
              </w:rPr>
            </w:pPr>
          </w:p>
        </w:tc>
        <w:tc>
          <w:tcPr>
            <w:tcW w:w="2130" w:type="dxa"/>
            <w:shd w:val="pct5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left"/>
              <w:rPr>
                <w:rFonts w:hint="default" w:ascii="宋体" w:hAnsi="宋体" w:cs="Arial Unicode MS"/>
              </w:rPr>
            </w:pPr>
          </w:p>
        </w:tc>
        <w:tc>
          <w:tcPr>
            <w:tcW w:w="2699" w:type="dxa"/>
            <w:shd w:val="pct5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left"/>
              <w:rPr>
                <w:rFonts w:hint="default" w:ascii="宋体" w:hAnsi="宋体" w:cs="Arial Unicode M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40" w:type="dxa"/>
            <w:shd w:val="pct5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left"/>
              <w:rPr>
                <w:rFonts w:hint="default" w:ascii="宋体" w:hAnsi="宋体" w:cs="Arial Unicode MS"/>
              </w:rPr>
            </w:pPr>
          </w:p>
        </w:tc>
        <w:tc>
          <w:tcPr>
            <w:tcW w:w="1953" w:type="dxa"/>
            <w:shd w:val="pct5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left"/>
              <w:rPr>
                <w:rFonts w:hint="default" w:ascii="宋体" w:hAnsi="宋体" w:cs="Arial Unicode MS"/>
              </w:rPr>
            </w:pPr>
          </w:p>
        </w:tc>
        <w:tc>
          <w:tcPr>
            <w:tcW w:w="2130" w:type="dxa"/>
            <w:shd w:val="pct5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left"/>
              <w:rPr>
                <w:rFonts w:hint="default" w:ascii="宋体" w:hAnsi="宋体" w:cs="Arial Unicode MS"/>
              </w:rPr>
            </w:pPr>
          </w:p>
        </w:tc>
        <w:tc>
          <w:tcPr>
            <w:tcW w:w="2699" w:type="dxa"/>
            <w:shd w:val="pct5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left"/>
              <w:rPr>
                <w:rFonts w:hint="default" w:ascii="宋体" w:hAnsi="宋体" w:cs="Arial Unicode M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40" w:type="dxa"/>
            <w:shd w:val="pct5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left"/>
              <w:rPr>
                <w:rFonts w:hint="default" w:ascii="宋体" w:hAnsi="宋体" w:cs="Arial Unicode MS"/>
              </w:rPr>
            </w:pPr>
          </w:p>
        </w:tc>
        <w:tc>
          <w:tcPr>
            <w:tcW w:w="1953" w:type="dxa"/>
            <w:shd w:val="pct5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left"/>
              <w:rPr>
                <w:rFonts w:hint="default" w:ascii="宋体" w:hAnsi="宋体" w:cs="Arial Unicode MS"/>
              </w:rPr>
            </w:pPr>
          </w:p>
        </w:tc>
        <w:tc>
          <w:tcPr>
            <w:tcW w:w="2130" w:type="dxa"/>
            <w:shd w:val="pct5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left"/>
              <w:rPr>
                <w:rFonts w:hint="default" w:ascii="宋体" w:hAnsi="宋体" w:cs="Arial Unicode MS"/>
              </w:rPr>
            </w:pPr>
          </w:p>
        </w:tc>
        <w:tc>
          <w:tcPr>
            <w:tcW w:w="2699" w:type="dxa"/>
            <w:shd w:val="pct5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left"/>
              <w:rPr>
                <w:rFonts w:hint="default" w:ascii="宋体" w:hAnsi="宋体" w:cs="Arial Unicode M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522" w:type="dxa"/>
            <w:gridSpan w:val="4"/>
            <w:shd w:val="pct5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="宋体" w:hAnsi="宋体" w:cs="Arial Unicode MS"/>
                <w:b/>
                <w:bCs/>
                <w:color w:val="FF9900"/>
                <w:lang w:eastAsia="zh-CN"/>
              </w:rPr>
            </w:pPr>
            <w:r>
              <w:rPr>
                <w:rFonts w:hint="eastAsia" w:ascii="宋体" w:hAnsi="宋体" w:cs="Arial Unicode MS"/>
                <w:b/>
                <w:bCs/>
                <w:color w:val="FF9900"/>
                <w:lang w:eastAsia="zh-CN"/>
              </w:rPr>
              <w:t>收费标准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left"/>
              <w:rPr>
                <w:rFonts w:hint="eastAsia" w:ascii="宋体" w:hAnsi="宋体" w:cs="Arial Unicode MS"/>
                <w:b/>
                <w:bCs/>
                <w:color w:val="5B9BD5" w:themeColor="accent1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 w:cs="Arial Unicode MS"/>
                <w:b/>
                <w:bCs/>
                <w:color w:val="5B9BD5" w:themeColor="accent1"/>
                <w:lang w:eastAsia="zh-CN"/>
                <w14:textFill>
                  <w14:solidFill>
                    <w14:schemeClr w14:val="accent1"/>
                  </w14:solidFill>
                </w14:textFill>
              </w:rPr>
              <w:t>会议费用（含资料费、餐费、茶点等费用）：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left"/>
              <w:rPr>
                <w:rFonts w:hint="eastAsia" w:ascii="宋体" w:hAnsi="宋体" w:cs="Arial Unicode MS"/>
                <w:b/>
                <w:bCs/>
                <w:color w:val="5B9BD5" w:themeColor="accent1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 w:cs="Arial Unicode MS"/>
                <w:b/>
                <w:bCs/>
                <w:color w:val="5B9BD5" w:themeColor="accent1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  <w:t>1</w:t>
            </w:r>
            <w:r>
              <w:rPr>
                <w:rFonts w:hint="eastAsia" w:ascii="宋体" w:hAnsi="宋体" w:cs="Arial Unicode MS"/>
                <w:b/>
                <w:bCs/>
                <w:color w:val="5B9BD5" w:themeColor="accent1"/>
                <w:lang w:eastAsia="zh-CN"/>
                <w14:textFill>
                  <w14:solidFill>
                    <w14:schemeClr w14:val="accent1"/>
                  </w14:solidFill>
                </w14:textFill>
              </w:rPr>
              <w:t>参会代表                           2880元/人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left"/>
              <w:rPr>
                <w:rFonts w:hint="eastAsia" w:ascii="宋体" w:hAnsi="宋体" w:cs="Arial Unicode MS"/>
                <w:b/>
                <w:bCs/>
                <w:color w:val="5B9BD5" w:themeColor="accent1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 w:cs="Arial Unicode MS"/>
                <w:b/>
                <w:bCs/>
                <w:color w:val="5B9BD5" w:themeColor="accent1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  <w:t>2</w:t>
            </w:r>
            <w:r>
              <w:rPr>
                <w:rFonts w:hint="eastAsia" w:ascii="宋体" w:hAnsi="宋体" w:cs="Arial Unicode MS"/>
                <w:b/>
                <w:bCs/>
                <w:color w:val="5B9BD5" w:themeColor="accent1"/>
                <w:lang w:eastAsia="zh-CN"/>
                <w14:textFill>
                  <w14:solidFill>
                    <w14:schemeClr w14:val="accent1"/>
                  </w14:solidFill>
                </w14:textFill>
              </w:rPr>
              <w:t>高校老师（凭有效证件）、论文作者    1440元/人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both"/>
              <w:rPr>
                <w:rFonts w:hint="eastAsia" w:ascii="宋体" w:hAnsi="宋体" w:cs="Arial Unicode MS"/>
                <w:b/>
                <w:bCs/>
                <w:color w:val="FF9900"/>
                <w:lang w:eastAsia="zh-CN"/>
              </w:rPr>
            </w:pPr>
            <w:r>
              <w:rPr>
                <w:rFonts w:hint="eastAsia" w:ascii="宋体" w:hAnsi="宋体" w:cs="Arial Unicode MS"/>
                <w:b/>
                <w:bCs/>
                <w:color w:val="5B9BD5" w:themeColor="accent1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  <w:t>3</w:t>
            </w:r>
            <w:r>
              <w:rPr>
                <w:rFonts w:hint="eastAsia" w:ascii="宋体" w:hAnsi="宋体" w:cs="Arial Unicode MS"/>
                <w:b/>
                <w:bCs/>
                <w:color w:val="5B9BD5" w:themeColor="accent1"/>
                <w:lang w:eastAsia="zh-CN"/>
                <w14:textFill>
                  <w14:solidFill>
                    <w14:schemeClr w14:val="accent1"/>
                  </w14:solidFill>
                </w14:textFill>
              </w:rPr>
              <w:t>在校学生（凭有效证件）             800元/人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522" w:type="dxa"/>
            <w:gridSpan w:val="4"/>
            <w:shd w:val="pct5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left"/>
              <w:rPr>
                <w:rFonts w:hint="eastAsia" w:ascii="宋体" w:hAnsi="宋体" w:cs="Arial Unicode MS"/>
                <w:b/>
                <w:bCs/>
                <w:color w:val="FF9900"/>
                <w:lang w:eastAsia="zh-CN"/>
              </w:rPr>
            </w:pPr>
            <w:r>
              <w:rPr>
                <w:rFonts w:hint="eastAsia" w:ascii="宋体" w:hAnsi="宋体" w:cs="Arial Unicode MS"/>
                <w:b/>
                <w:bCs/>
                <w:color w:val="FF0000"/>
                <w:lang w:eastAsia="zh-CN"/>
              </w:rPr>
              <w:t>参会回执表请发送至：</w:t>
            </w:r>
            <w:r>
              <w:rPr>
                <w:rFonts w:hint="default" w:ascii="Times New Roman" w:hAnsi="Times New Roman" w:cs="Times New Roman"/>
                <w:b/>
                <w:bCs/>
                <w:color w:val="FF0000"/>
                <w:lang w:val="en-US" w:eastAsia="zh-CN"/>
              </w:rPr>
              <w:t>pmforum@126.com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4472C4" w:themeColor="accent5"/>
          <w:sz w:val="32"/>
          <w:szCs w:val="32"/>
          <w14:textFill>
            <w14:solidFill>
              <w14:schemeClr w14:val="accent5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Cambria Math">
    <w:panose1 w:val="02040503050406030204"/>
    <w:charset w:val="01"/>
    <w:family w:val="auto"/>
    <w:pitch w:val="default"/>
    <w:sig w:usb0="A00002EF" w:usb1="420020EB" w:usb2="00000000" w:usb3="00000000" w:csb0="2000009F" w:csb1="0000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F7D8A"/>
    <w:rsid w:val="197E18C5"/>
    <w:rsid w:val="71BF7D8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grame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2016-12-28T06:13:00Z</dcterms:created>
  <dc:creator>Administrator</dc:creator>
  <cp:lastModifiedBy>Administrator</cp:lastModifiedBy>
  <dcterms:modified xsi:type="dcterms:W3CDTF">2016-12-28T06:21:17Z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